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77A" w:rsidRDefault="00F2377A">
      <w:pPr>
        <w:widowControl w:val="0"/>
        <w:wordWrap w:val="0"/>
        <w:spacing w:before="0" w:after="0" w:line="600" w:lineRule="exact"/>
        <w:ind w:firstLineChars="0" w:firstLine="0"/>
        <w:rPr>
          <w:rFonts w:ascii="仿宋_GB2312" w:eastAsia="仿宋_GB2312" w:hAnsi="仿宋_GB2312" w:cs="仿宋_GB2312"/>
          <w:sz w:val="32"/>
          <w:szCs w:val="32"/>
          <w:lang w:eastAsia="zh-CN"/>
        </w:rPr>
      </w:pPr>
      <w:r>
        <w:rPr>
          <w:rFonts w:ascii="方正黑体_GBK" w:eastAsia="方正黑体_GBK" w:hAnsi="方正黑体_GBK" w:cs="方正黑体_GBK" w:hint="eastAsia"/>
          <w:sz w:val="32"/>
          <w:szCs w:val="32"/>
          <w:lang w:eastAsia="zh-CN"/>
        </w:rPr>
        <w:t>附件</w:t>
      </w:r>
      <w:r>
        <w:rPr>
          <w:rFonts w:ascii="方正黑体_GBK" w:eastAsia="方正黑体_GBK" w:hAnsi="方正黑体_GBK" w:cs="方正黑体_GBK"/>
          <w:sz w:val="32"/>
          <w:szCs w:val="32"/>
          <w:lang w:eastAsia="zh-CN"/>
        </w:rPr>
        <w:t>5</w:t>
      </w:r>
    </w:p>
    <w:p w:rsidR="00F2377A" w:rsidRDefault="00F2377A">
      <w:pPr>
        <w:spacing w:line="240" w:lineRule="atLeast"/>
        <w:ind w:firstLineChars="0" w:firstLine="0"/>
        <w:jc w:val="center"/>
        <w:rPr>
          <w:rFonts w:ascii="方正小标宋简体" w:eastAsia="方正小标宋简体" w:hAnsi="宋体"/>
          <w:sz w:val="48"/>
          <w:szCs w:val="48"/>
          <w:lang w:eastAsia="zh-CN"/>
        </w:rPr>
      </w:pPr>
      <w:r>
        <w:rPr>
          <w:rFonts w:ascii="方正小标宋简体" w:eastAsia="方正小标宋简体" w:hAnsi="宋体" w:hint="eastAsia"/>
          <w:sz w:val="48"/>
          <w:szCs w:val="48"/>
          <w:lang w:eastAsia="zh-CN"/>
        </w:rPr>
        <w:t>线上申报要求</w:t>
      </w:r>
    </w:p>
    <w:p w:rsidR="00F2377A" w:rsidRDefault="00F2377A" w:rsidP="003D7055">
      <w:pPr>
        <w:spacing w:before="0" w:beforeAutospacing="0" w:after="0" w:afterAutospacing="0" w:line="240" w:lineRule="auto"/>
        <w:ind w:firstLine="31680"/>
        <w:rPr>
          <w:rFonts w:ascii="黑体" w:eastAsia="黑体" w:hAnsi="黑体" w:cs="黑体"/>
          <w:sz w:val="32"/>
          <w:szCs w:val="32"/>
        </w:rPr>
      </w:pPr>
      <w:r>
        <w:rPr>
          <w:rFonts w:ascii="黑体" w:eastAsia="黑体" w:hAnsi="黑体" w:cs="黑体" w:hint="eastAsia"/>
          <w:sz w:val="32"/>
          <w:szCs w:val="32"/>
        </w:rPr>
        <w:t>一、申报流程</w:t>
      </w:r>
    </w:p>
    <w:p w:rsidR="00F2377A" w:rsidRPr="00EF58CA" w:rsidRDefault="00F2377A" w:rsidP="003D7055">
      <w:pPr>
        <w:spacing w:before="0" w:beforeAutospacing="0" w:after="0" w:afterAutospacing="0" w:line="240" w:lineRule="auto"/>
        <w:ind w:firstLine="31680"/>
        <w:rPr>
          <w:rFonts w:ascii="仿宋_GB2312" w:eastAsia="仿宋_GB2312" w:cs="仿宋"/>
          <w:sz w:val="32"/>
          <w:szCs w:val="32"/>
        </w:rPr>
      </w:pPr>
      <w:r w:rsidRPr="00EF58CA">
        <w:rPr>
          <w:rFonts w:ascii="仿宋_GB2312" w:eastAsia="仿宋_GB2312" w:hAnsi="仿宋" w:cs="仿宋" w:hint="eastAsia"/>
          <w:sz w:val="32"/>
          <w:szCs w:val="32"/>
        </w:rPr>
        <w:t>申报人员按照《福建省专业技术人员职称评审系统操作手册一个人申报》《福建省</w:t>
      </w:r>
      <w:bookmarkStart w:id="0" w:name="_GoBack"/>
      <w:bookmarkEnd w:id="0"/>
      <w:r w:rsidRPr="00EF58CA">
        <w:rPr>
          <w:rFonts w:ascii="仿宋_GB2312" w:eastAsia="仿宋_GB2312" w:hAnsi="仿宋" w:cs="仿宋" w:hint="eastAsia"/>
          <w:sz w:val="32"/>
          <w:szCs w:val="32"/>
        </w:rPr>
        <w:t>专业技术人员职称评审系统操作手册一个人业绩库》进行申报，用人单位按照《福建专业技术人员职称评审系统操作手册一用人单位》进行核验，业务主管部门</w:t>
      </w:r>
      <w:r w:rsidRPr="00EF58CA">
        <w:rPr>
          <w:rFonts w:ascii="仿宋_GB2312" w:eastAsia="仿宋_GB2312" w:hAnsi="仿宋" w:cs="仿宋"/>
          <w:sz w:val="32"/>
          <w:szCs w:val="32"/>
        </w:rPr>
        <w:t>(</w:t>
      </w:r>
      <w:r w:rsidRPr="00EF58CA">
        <w:rPr>
          <w:rFonts w:ascii="仿宋_GB2312" w:eastAsia="仿宋_GB2312" w:hAnsi="仿宋" w:cs="仿宋" w:hint="eastAsia"/>
          <w:sz w:val="32"/>
          <w:szCs w:val="32"/>
        </w:rPr>
        <w:t>含设区市行业主管部门和省直部门</w:t>
      </w:r>
      <w:r w:rsidRPr="00EF58CA">
        <w:rPr>
          <w:rFonts w:ascii="仿宋_GB2312" w:eastAsia="仿宋_GB2312" w:hAnsi="仿宋" w:cs="仿宋"/>
          <w:sz w:val="32"/>
          <w:szCs w:val="32"/>
        </w:rPr>
        <w:t>)</w:t>
      </w:r>
      <w:r w:rsidRPr="00EF58CA">
        <w:rPr>
          <w:rFonts w:ascii="仿宋_GB2312" w:eastAsia="仿宋_GB2312" w:hAnsi="仿宋" w:cs="仿宋" w:hint="eastAsia"/>
          <w:sz w:val="32"/>
          <w:szCs w:val="32"/>
        </w:rPr>
        <w:t>按照《福建省专业技术人员职称评审系统操作手册一业务主管部门和组建单位》进行审核。</w:t>
      </w:r>
    </w:p>
    <w:p w:rsidR="00F2377A" w:rsidRPr="00EF58CA" w:rsidRDefault="00F2377A" w:rsidP="003D7055">
      <w:pPr>
        <w:spacing w:before="0" w:beforeAutospacing="0" w:after="0" w:afterAutospacing="0" w:line="240" w:lineRule="auto"/>
        <w:ind w:firstLine="31680"/>
        <w:rPr>
          <w:rFonts w:ascii="黑体" w:eastAsia="黑体" w:hAnsi="黑体" w:cs="黑体"/>
          <w:sz w:val="32"/>
          <w:szCs w:val="32"/>
        </w:rPr>
      </w:pPr>
      <w:r w:rsidRPr="00EF58CA">
        <w:rPr>
          <w:rFonts w:ascii="黑体" w:eastAsia="黑体" w:hAnsi="黑体" w:cs="黑体" w:hint="eastAsia"/>
          <w:sz w:val="32"/>
          <w:szCs w:val="32"/>
        </w:rPr>
        <w:t>二、材料上传要求</w:t>
      </w:r>
    </w:p>
    <w:p w:rsidR="00F2377A" w:rsidRPr="00EF58CA" w:rsidRDefault="00F2377A" w:rsidP="003D7055">
      <w:pPr>
        <w:spacing w:before="0" w:beforeAutospacing="0" w:after="0" w:afterAutospacing="0" w:line="240" w:lineRule="auto"/>
        <w:ind w:firstLine="31680"/>
        <w:rPr>
          <w:rFonts w:ascii="仿宋_GB2312" w:eastAsia="仿宋_GB2312" w:cs="仿宋"/>
          <w:sz w:val="32"/>
          <w:szCs w:val="32"/>
        </w:rPr>
      </w:pPr>
      <w:r w:rsidRPr="00EF58CA">
        <w:rPr>
          <w:rFonts w:ascii="仿宋_GB2312" w:eastAsia="仿宋_GB2312" w:hAnsi="仿宋" w:cs="仿宋"/>
          <w:sz w:val="32"/>
          <w:szCs w:val="32"/>
        </w:rPr>
        <w:t>1.</w:t>
      </w:r>
      <w:r w:rsidRPr="00EF58CA">
        <w:rPr>
          <w:rFonts w:ascii="仿宋_GB2312" w:eastAsia="仿宋_GB2312" w:hAnsi="仿宋" w:cs="仿宋" w:hint="eastAsia"/>
          <w:sz w:val="32"/>
          <w:szCs w:val="32"/>
        </w:rPr>
        <w:t>简明表需字迹清晰，字体要求使用宋体，不另加附页，并加盖公章</w:t>
      </w:r>
      <w:r w:rsidRPr="00EF58CA">
        <w:rPr>
          <w:rFonts w:ascii="仿宋_GB2312" w:eastAsia="仿宋_GB2312" w:hAnsi="仿宋" w:cs="仿宋"/>
          <w:sz w:val="32"/>
          <w:szCs w:val="32"/>
        </w:rPr>
        <w:t>;</w:t>
      </w:r>
    </w:p>
    <w:p w:rsidR="00F2377A" w:rsidRPr="00EF58CA" w:rsidRDefault="00F2377A" w:rsidP="003D7055">
      <w:pPr>
        <w:spacing w:before="0" w:beforeAutospacing="0" w:after="0" w:afterAutospacing="0" w:line="240" w:lineRule="auto"/>
        <w:ind w:firstLine="31680"/>
        <w:rPr>
          <w:rFonts w:ascii="仿宋_GB2312" w:eastAsia="仿宋_GB2312" w:cs="仿宋"/>
          <w:sz w:val="32"/>
          <w:szCs w:val="32"/>
          <w:lang w:eastAsia="zh-CN"/>
        </w:rPr>
      </w:pPr>
      <w:r w:rsidRPr="00EF58CA">
        <w:rPr>
          <w:rFonts w:ascii="仿宋_GB2312" w:eastAsia="仿宋_GB2312" w:hAnsi="仿宋" w:cs="仿宋"/>
          <w:sz w:val="32"/>
          <w:szCs w:val="32"/>
        </w:rPr>
        <w:t>2.</w:t>
      </w:r>
      <w:r w:rsidRPr="00EF58CA">
        <w:rPr>
          <w:rFonts w:ascii="仿宋_GB2312" w:eastAsia="仿宋_GB2312" w:hAnsi="仿宋" w:cs="仿宋" w:hint="eastAsia"/>
          <w:sz w:val="32"/>
          <w:szCs w:val="32"/>
        </w:rPr>
        <w:t>简明表</w:t>
      </w:r>
      <w:r w:rsidRPr="00EF58CA">
        <w:rPr>
          <w:rFonts w:ascii="仿宋_GB2312" w:eastAsia="仿宋_GB2312" w:hAnsi="仿宋" w:cs="仿宋"/>
          <w:sz w:val="32"/>
          <w:szCs w:val="32"/>
        </w:rPr>
        <w:t>(</w:t>
      </w:r>
      <w:r w:rsidRPr="00EF58CA">
        <w:rPr>
          <w:rFonts w:ascii="仿宋_GB2312" w:eastAsia="仿宋_GB2312" w:hAnsi="仿宋" w:cs="仿宋" w:hint="eastAsia"/>
          <w:sz w:val="32"/>
          <w:szCs w:val="32"/>
        </w:rPr>
        <w:t>盖章扫描件</w:t>
      </w:r>
      <w:r w:rsidRPr="00EF58CA">
        <w:rPr>
          <w:rFonts w:ascii="仿宋_GB2312" w:eastAsia="仿宋_GB2312" w:hAnsi="仿宋" w:cs="仿宋"/>
          <w:sz w:val="32"/>
          <w:szCs w:val="32"/>
        </w:rPr>
        <w:t>)</w:t>
      </w:r>
      <w:r w:rsidRPr="00EF58CA">
        <w:rPr>
          <w:rFonts w:ascii="仿宋_GB2312" w:eastAsia="仿宋_GB2312" w:hAnsi="仿宋" w:cs="仿宋" w:hint="eastAsia"/>
          <w:sz w:val="32"/>
          <w:szCs w:val="32"/>
        </w:rPr>
        <w:t>、论文代表作</w:t>
      </w:r>
      <w:r w:rsidRPr="00EF58CA">
        <w:rPr>
          <w:rFonts w:ascii="仿宋_GB2312" w:eastAsia="仿宋_GB2312" w:hAnsi="仿宋" w:cs="仿宋"/>
          <w:sz w:val="32"/>
          <w:szCs w:val="32"/>
        </w:rPr>
        <w:t>(word</w:t>
      </w:r>
      <w:r w:rsidRPr="00EF58CA">
        <w:rPr>
          <w:rFonts w:ascii="仿宋_GB2312" w:eastAsia="仿宋_GB2312" w:hAnsi="仿宋" w:cs="仿宋" w:hint="eastAsia"/>
          <w:sz w:val="32"/>
          <w:szCs w:val="32"/>
        </w:rPr>
        <w:t>电子版</w:t>
      </w:r>
      <w:r w:rsidRPr="00EF58CA">
        <w:rPr>
          <w:rFonts w:ascii="仿宋_GB2312" w:eastAsia="仿宋_GB2312" w:hAnsi="仿宋" w:cs="仿宋"/>
          <w:sz w:val="32"/>
          <w:szCs w:val="32"/>
        </w:rPr>
        <w:t>)</w:t>
      </w:r>
      <w:r w:rsidRPr="00EF58CA">
        <w:rPr>
          <w:rFonts w:ascii="仿宋_GB2312" w:eastAsia="仿宋_GB2312" w:hAnsi="仿宋" w:cs="仿宋" w:hint="eastAsia"/>
          <w:sz w:val="32"/>
          <w:szCs w:val="32"/>
        </w:rPr>
        <w:t>请上传在个人信息</w:t>
      </w:r>
      <w:r w:rsidRPr="00EF58CA">
        <w:rPr>
          <w:rFonts w:ascii="仿宋_GB2312" w:eastAsia="仿宋_GB2312" w:cs="仿宋"/>
          <w:sz w:val="32"/>
          <w:szCs w:val="32"/>
        </w:rPr>
        <w:t>-</w:t>
      </w:r>
      <w:r w:rsidRPr="00EF58CA">
        <w:rPr>
          <w:rFonts w:ascii="仿宋_GB2312" w:eastAsia="仿宋_GB2312" w:hAnsi="仿宋" w:cs="仿宋" w:hint="eastAsia"/>
          <w:sz w:val="32"/>
          <w:szCs w:val="32"/>
        </w:rPr>
        <w:t>附件上传</w:t>
      </w:r>
      <w:r w:rsidRPr="00EF58CA">
        <w:rPr>
          <w:rFonts w:ascii="仿宋_GB2312" w:eastAsia="仿宋_GB2312" w:cs="仿宋"/>
          <w:sz w:val="32"/>
          <w:szCs w:val="32"/>
        </w:rPr>
        <w:t>-</w:t>
      </w:r>
      <w:r w:rsidRPr="00EF58CA">
        <w:rPr>
          <w:rFonts w:ascii="仿宋_GB2312" w:eastAsia="仿宋_GB2312" w:hAnsi="仿宋" w:cs="仿宋" w:hint="eastAsia"/>
          <w:sz w:val="32"/>
          <w:szCs w:val="32"/>
        </w:rPr>
        <w:t>业绩材料清单，并在相应栏目中</w:t>
      </w:r>
      <w:r w:rsidRPr="00EF58CA">
        <w:rPr>
          <w:rFonts w:ascii="仿宋_GB2312" w:eastAsia="仿宋_GB2312" w:hAnsi="仿宋" w:cs="仿宋" w:hint="eastAsia"/>
          <w:sz w:val="32"/>
          <w:szCs w:val="32"/>
          <w:lang w:eastAsia="zh-CN"/>
        </w:rPr>
        <w:t>导入；</w:t>
      </w:r>
    </w:p>
    <w:p w:rsidR="00F2377A" w:rsidRPr="00EF58CA" w:rsidRDefault="00F2377A" w:rsidP="003D7055">
      <w:pPr>
        <w:spacing w:before="0" w:beforeAutospacing="0" w:after="0" w:afterAutospacing="0" w:line="240" w:lineRule="auto"/>
        <w:ind w:firstLine="31680"/>
        <w:rPr>
          <w:rFonts w:ascii="仿宋_GB2312" w:eastAsia="仿宋_GB2312" w:cs="仿宋"/>
          <w:sz w:val="32"/>
          <w:szCs w:val="32"/>
        </w:rPr>
      </w:pPr>
      <w:r w:rsidRPr="00EF58CA">
        <w:rPr>
          <w:rFonts w:ascii="仿宋_GB2312" w:eastAsia="仿宋_GB2312" w:hAnsi="仿宋" w:cs="仿宋"/>
          <w:sz w:val="32"/>
          <w:szCs w:val="32"/>
        </w:rPr>
        <w:t>3.</w:t>
      </w:r>
      <w:r w:rsidRPr="00EF58CA">
        <w:rPr>
          <w:rFonts w:ascii="仿宋_GB2312" w:eastAsia="仿宋_GB2312" w:hAnsi="仿宋" w:cs="仿宋" w:hint="eastAsia"/>
          <w:sz w:val="32"/>
          <w:szCs w:val="32"/>
        </w:rPr>
        <w:t>资格证明及业绩材料一律上传原件扫描件。扫描件如为复印件，需加盖用人单位公章。</w:t>
      </w:r>
    </w:p>
    <w:p w:rsidR="00F2377A" w:rsidRPr="00EF58CA" w:rsidRDefault="00F2377A" w:rsidP="003D7055">
      <w:pPr>
        <w:spacing w:before="0" w:beforeAutospacing="0" w:after="0" w:afterAutospacing="0" w:line="240" w:lineRule="auto"/>
        <w:ind w:firstLine="31680"/>
        <w:rPr>
          <w:rFonts w:ascii="仿宋_GB2312" w:eastAsia="仿宋_GB2312" w:cs="仿宋"/>
          <w:sz w:val="32"/>
          <w:szCs w:val="32"/>
        </w:rPr>
      </w:pPr>
      <w:r w:rsidRPr="00EF58CA">
        <w:rPr>
          <w:rFonts w:ascii="仿宋_GB2312" w:eastAsia="仿宋_GB2312" w:hAnsi="仿宋" w:cs="仿宋"/>
          <w:sz w:val="32"/>
          <w:szCs w:val="32"/>
        </w:rPr>
        <w:t>4.</w:t>
      </w:r>
      <w:r w:rsidRPr="00EF58CA">
        <w:rPr>
          <w:rFonts w:ascii="仿宋_GB2312" w:eastAsia="仿宋_GB2312" w:hAnsi="仿宋" w:cs="仿宋" w:hint="eastAsia"/>
          <w:sz w:val="32"/>
          <w:szCs w:val="32"/>
        </w:rPr>
        <w:t>扫描格式统一为</w:t>
      </w:r>
      <w:r w:rsidRPr="00EF58CA">
        <w:rPr>
          <w:rFonts w:ascii="仿宋_GB2312" w:eastAsia="仿宋_GB2312" w:hAnsi="仿宋" w:cs="仿宋"/>
          <w:sz w:val="32"/>
          <w:szCs w:val="32"/>
        </w:rPr>
        <w:t>.pdf</w:t>
      </w:r>
      <w:r w:rsidRPr="00EF58CA">
        <w:rPr>
          <w:rFonts w:ascii="仿宋_GB2312" w:eastAsia="仿宋_GB2312" w:hAnsi="仿宋" w:cs="仿宋" w:hint="eastAsia"/>
          <w:sz w:val="32"/>
          <w:szCs w:val="32"/>
        </w:rPr>
        <w:t>，分辨率不低于</w:t>
      </w:r>
      <w:r w:rsidRPr="00EF58CA">
        <w:rPr>
          <w:rFonts w:ascii="仿宋_GB2312" w:eastAsia="仿宋_GB2312" w:hAnsi="仿宋" w:cs="仿宋"/>
          <w:sz w:val="32"/>
          <w:szCs w:val="32"/>
        </w:rPr>
        <w:t>72dpi</w:t>
      </w:r>
      <w:r w:rsidRPr="00EF58CA">
        <w:rPr>
          <w:rFonts w:ascii="仿宋_GB2312" w:eastAsia="仿宋_GB2312" w:hAnsi="仿宋" w:cs="仿宋" w:hint="eastAsia"/>
          <w:sz w:val="32"/>
          <w:szCs w:val="32"/>
        </w:rPr>
        <w:t>。</w:t>
      </w:r>
    </w:p>
    <w:p w:rsidR="00F2377A" w:rsidRPr="00EF58CA" w:rsidRDefault="00F2377A" w:rsidP="003D7055">
      <w:pPr>
        <w:spacing w:before="0" w:beforeAutospacing="0" w:after="0" w:afterAutospacing="0" w:line="240" w:lineRule="auto"/>
        <w:ind w:firstLine="31680"/>
        <w:rPr>
          <w:rFonts w:ascii="仿宋_GB2312" w:eastAsia="仿宋_GB2312" w:hAnsi="宋体"/>
          <w:sz w:val="32"/>
          <w:szCs w:val="32"/>
          <w:lang w:eastAsia="zh-CN"/>
        </w:rPr>
      </w:pPr>
      <w:r w:rsidRPr="00EF58CA">
        <w:rPr>
          <w:rFonts w:ascii="仿宋_GB2312" w:eastAsia="仿宋_GB2312" w:hAnsi="仿宋" w:cs="仿宋"/>
          <w:sz w:val="32"/>
          <w:szCs w:val="32"/>
        </w:rPr>
        <w:t>5.</w:t>
      </w:r>
      <w:r w:rsidRPr="00EF58CA">
        <w:rPr>
          <w:rFonts w:ascii="仿宋_GB2312" w:eastAsia="仿宋_GB2312" w:hAnsi="仿宋" w:cs="仿宋" w:hint="eastAsia"/>
          <w:sz w:val="32"/>
          <w:szCs w:val="32"/>
        </w:rPr>
        <w:t>涉密材料请勿上传，在简明表对应业绩中注明，在线下申报时予以审核。</w:t>
      </w:r>
    </w:p>
    <w:sectPr w:rsidR="00F2377A" w:rsidRPr="00EF58CA" w:rsidSect="006249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77A" w:rsidRDefault="00F2377A" w:rsidP="003B2F0F">
      <w:pPr>
        <w:spacing w:line="240" w:lineRule="auto"/>
        <w:ind w:firstLine="31680"/>
      </w:pPr>
      <w:r>
        <w:separator/>
      </w:r>
    </w:p>
  </w:endnote>
  <w:endnote w:type="continuationSeparator" w:id="0">
    <w:p w:rsidR="00F2377A" w:rsidRDefault="00F2377A" w:rsidP="003B2F0F">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1A0F3C52" w:usb2="00000010" w:usb3="00000000" w:csb0="0004001F" w:csb1="00000000"/>
  </w:font>
  <w:font w:name="仿宋">
    <w:altName w:val="微软雅黑"/>
    <w:panose1 w:val="00000000000000000000"/>
    <w:charset w:val="86"/>
    <w:family w:val="modern"/>
    <w:notTrueType/>
    <w:pitch w:val="default"/>
    <w:sig w:usb0="00000001" w:usb1="080E0000" w:usb2="00000010" w:usb3="00000000" w:csb0="00040000" w:csb1="00000000"/>
  </w:font>
  <w:font w:name="方正黑体_GBK">
    <w:altName w:val="黑体"/>
    <w:panose1 w:val="00000000000000000000"/>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auto"/>
    <w:pitch w:val="variable"/>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77A" w:rsidRDefault="00F2377A" w:rsidP="003B2F0F">
      <w:pPr>
        <w:spacing w:before="0" w:after="0"/>
        <w:ind w:firstLine="31680"/>
      </w:pPr>
      <w:r>
        <w:separator/>
      </w:r>
    </w:p>
  </w:footnote>
  <w:footnote w:type="continuationSeparator" w:id="0">
    <w:p w:rsidR="00F2377A" w:rsidRDefault="00F2377A" w:rsidP="003B2F0F">
      <w:pPr>
        <w:spacing w:before="0" w:after="0"/>
        <w:ind w:firstLine="316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03A5C34"/>
    <w:rsid w:val="00377EC0"/>
    <w:rsid w:val="003B2F0F"/>
    <w:rsid w:val="003C7C1D"/>
    <w:rsid w:val="003D7055"/>
    <w:rsid w:val="006249CD"/>
    <w:rsid w:val="006D05E1"/>
    <w:rsid w:val="00A06F9D"/>
    <w:rsid w:val="00CD2E20"/>
    <w:rsid w:val="00D06B9C"/>
    <w:rsid w:val="00EF58CA"/>
    <w:rsid w:val="00F2377A"/>
    <w:rsid w:val="1D4C3FFE"/>
    <w:rsid w:val="337436F9"/>
    <w:rsid w:val="503A5C34"/>
    <w:rsid w:val="722571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9CD"/>
    <w:pPr>
      <w:spacing w:before="480" w:beforeAutospacing="1" w:after="480" w:afterAutospacing="1" w:line="360" w:lineRule="auto"/>
      <w:ind w:firstLineChars="200" w:firstLine="560"/>
      <w:jc w:val="both"/>
    </w:pPr>
    <w:rPr>
      <w:rFonts w:ascii="微软雅黑" w:eastAsia="仿宋" w:hAnsi="微软雅黑"/>
      <w:kern w:val="0"/>
      <w:sz w:val="30"/>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样式1"/>
    <w:basedOn w:val="NormalIndent"/>
    <w:uiPriority w:val="99"/>
    <w:rsid w:val="006249CD"/>
  </w:style>
  <w:style w:type="paragraph" w:styleId="NormalIndent">
    <w:name w:val="Normal Indent"/>
    <w:basedOn w:val="Normal"/>
    <w:uiPriority w:val="99"/>
    <w:rsid w:val="006249CD"/>
    <w:pPr>
      <w:ind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57</Words>
  <Characters>329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dc:creator>
  <cp:keywords/>
  <dc:description/>
  <cp:lastModifiedBy>微软用户</cp:lastModifiedBy>
  <cp:revision>4</cp:revision>
  <dcterms:created xsi:type="dcterms:W3CDTF">2026-03-11T06:30:00Z</dcterms:created>
  <dcterms:modified xsi:type="dcterms:W3CDTF">2026-03-27T09:21:00Z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B5C22FC26E7B47AF9398F57B83C6C587_11</vt:lpwstr>
  </property>
  <property fmtid="{D5CDD505-2E9C-101B-9397-08002B2CF9AE}" pid="4" name="KSOTemplateDocerSaveRecord">
    <vt:lpwstr>eyJoZGlkIjoiY2EzMWJjZDYzMmJiZjEyMzkxMDhhZWNmOWZkMDY4ODciLCJ1c2VySWQiOiIzNDAwNDQ1NDkifQ==</vt:lpwstr>
  </property>
</Properties>
</file>